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5C33" w14:textId="4A6F7D49" w:rsidR="007864C3" w:rsidRPr="00CE5B89" w:rsidRDefault="00267E49" w:rsidP="000D1B64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82584D" wp14:editId="3226493D">
                <wp:simplePos x="0" y="0"/>
                <wp:positionH relativeFrom="column">
                  <wp:posOffset>-942340</wp:posOffset>
                </wp:positionH>
                <wp:positionV relativeFrom="paragraph">
                  <wp:posOffset>-918292</wp:posOffset>
                </wp:positionV>
                <wp:extent cx="7585710" cy="99822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998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261EE" w14:textId="0768FBDF" w:rsidR="00F836A0" w:rsidRPr="00F836A0" w:rsidRDefault="00F836A0" w:rsidP="00F836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14:paraId="7A7A0C90" w14:textId="2FFA9B6D" w:rsidR="009D5271" w:rsidRPr="00F836A0" w:rsidRDefault="009D5271" w:rsidP="00F836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2584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4.2pt;margin-top:-72.3pt;width:597.3pt;height:78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" fillcolor="white [3212]" stroked="f">
                <v:textbox>
                  <w:txbxContent>
                    <w:p w14:paraId="300261EE" w14:textId="0768FBDF" w:rsidR="00F836A0" w:rsidRPr="00F836A0" w:rsidRDefault="00F836A0" w:rsidP="00F836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14:paraId="7A7A0C90" w14:textId="2FFA9B6D" w:rsidR="009D5271" w:rsidRPr="00F836A0" w:rsidRDefault="009D5271" w:rsidP="00F836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64C3" w:rsidRPr="00CE5B8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..........................</w:t>
      </w:r>
    </w:p>
    <w:p w14:paraId="01579D4B" w14:textId="338BEF4F" w:rsidR="000D1B64" w:rsidRPr="00DA619E" w:rsidRDefault="002815BC" w:rsidP="00EE1264">
      <w:pPr>
        <w:spacing w:after="0" w:line="240" w:lineRule="auto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CE5B89"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0" locked="0" layoutInCell="1" allowOverlap="1" wp14:anchorId="42CF2289" wp14:editId="0E9BE6D7">
            <wp:simplePos x="0" y="0"/>
            <wp:positionH relativeFrom="column">
              <wp:posOffset>2534285</wp:posOffset>
            </wp:positionH>
            <wp:positionV relativeFrom="paragraph">
              <wp:posOffset>57930</wp:posOffset>
            </wp:positionV>
            <wp:extent cx="648970" cy="709930"/>
            <wp:effectExtent l="0" t="0" r="0" b="0"/>
            <wp:wrapNone/>
            <wp:docPr id="3" name="รูปภาพ 1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4C3" w:rsidRPr="00CE5B8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เรื่อง นโยบาย</w:t>
      </w:r>
      <w:r w:rsidR="007864C3" w:rsidRPr="00DA619E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 xml:space="preserve">ต่อต้านการรับสินบน </w:t>
      </w:r>
    </w:p>
    <w:p w14:paraId="20F0CDE8" w14:textId="544545AE" w:rsidR="000D1B64" w:rsidRPr="00DA619E" w:rsidRDefault="007864C3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</w:pPr>
      <w:r w:rsidRPr="00DA619E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(</w:t>
      </w:r>
      <w:r w:rsidRPr="00DA619E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Anti-Bribery Policy</w:t>
      </w:r>
    </w:p>
    <w:p w14:paraId="210E5689" w14:textId="1F5C4A9D" w:rsidR="000D1B64" w:rsidRPr="00DA619E" w:rsidRDefault="000D1B64" w:rsidP="00F836A0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DCCF92" w14:textId="17768208" w:rsidR="000D1B64" w:rsidRPr="00DA619E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="00AD2AF7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สถานีตำรวจภูธรมาบตาพุด</w:t>
      </w:r>
    </w:p>
    <w:p w14:paraId="6E13FA77" w14:textId="4B217A79" w:rsidR="000D1B64" w:rsidRPr="00DA619E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DA619E"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</w:p>
    <w:p w14:paraId="0F7C8CC3" w14:textId="7280E755" w:rsidR="000D1B64" w:rsidRPr="00DA619E" w:rsidRDefault="000D1B64" w:rsidP="00F83A3C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="00EE1264"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04655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6E994393" w14:textId="0B590725" w:rsidR="00F83A3C" w:rsidRPr="00DA619E" w:rsidRDefault="00F83A3C" w:rsidP="00F83A3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พ.ศ. ๒๕๖๑ มาตรา 128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เว้นแต่การรับทรัพย์สินหรือประโยชน์อื่นใด                 โดยธรรมจรรยา ตามหลักเกณฑ์และจำนวนที่คณะกรรมการ ป.ป.ช. กำหนด และและประมวลจริยธรรมข้าราชการตำรวจ พ.ศ. 2564 ข้อ 2(2) ซื่อสัตย์สุจริต ปฏิบัติหน้าที่ตามกฎหมาย ระเบียบแบบแผน</w:t>
      </w:r>
      <w:r w:rsidR="003C5BA2" w:rsidRPr="00DA619E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2(4) คิดถึงประโยชน์ส่วนรวมมากกว่าประโยชน์ส่วนตัว มีจิตสาธารณะ ร่วมมือ ร่วมใจ       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4 พัฒนาระบบราชการไทย ให้โปร่งใส ไร้ผลประโยชน์ เป้าหมายที่ 1            ข้อที่ 1.1 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Pr="00DA619E">
        <w:rPr>
          <w:rFonts w:ascii="TH SarabunIT๙" w:hAnsi="TH SarabunIT๙" w:cs="TH SarabunIT๙"/>
          <w:sz w:val="32"/>
          <w:szCs w:val="32"/>
        </w:rPr>
        <w:t>No Gift Policy)</w:t>
      </w:r>
    </w:p>
    <w:p w14:paraId="08C24356" w14:textId="6B941551" w:rsidR="00F83A3C" w:rsidRPr="00DA619E" w:rsidRDefault="00F83A3C" w:rsidP="00F83A3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ab/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DA619E">
        <w:rPr>
          <w:rFonts w:ascii="TH SarabunIT๙" w:hAnsi="TH SarabunIT๙" w:cs="TH SarabunIT๙"/>
          <w:sz w:val="32"/>
          <w:szCs w:val="32"/>
        </w:rPr>
        <w:t xml:space="preserve">Conflict     of Interest) </w:t>
      </w:r>
      <w:r w:rsidRPr="00DA619E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(</w:t>
      </w:r>
      <w:r w:rsidRPr="00DA619E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DA619E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 ของกำนัล  หรือประโยชน์อื่นใด (</w:t>
      </w:r>
      <w:r w:rsidRPr="00DA619E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DA619E">
        <w:rPr>
          <w:rFonts w:ascii="TH SarabunIT๙" w:hAnsi="TH SarabunIT๙" w:cs="TH SarabunIT๙"/>
          <w:sz w:val="32"/>
          <w:szCs w:val="32"/>
          <w:cs/>
        </w:rPr>
        <w:t xml:space="preserve">จากการปฏิบัติหน้าที่ โดยมีรายละเอียด ดังนี้ </w:t>
      </w:r>
    </w:p>
    <w:p w14:paraId="6E136096" w14:textId="06559BD7" w:rsidR="00F26448" w:rsidRPr="00DA619E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69A3090D" w14:textId="69350B8B" w:rsidR="00F26448" w:rsidRPr="00DA619E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</w:rPr>
        <w:t>1</w:t>
      </w:r>
      <w:r w:rsidRPr="00DA619E">
        <w:rPr>
          <w:rFonts w:ascii="TH SarabunIT๙" w:hAnsi="TH SarabunIT๙" w:cs="TH SarabunIT๙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</w:t>
      </w:r>
      <w:r w:rsidR="00F26448" w:rsidRPr="00DA619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A619E">
        <w:rPr>
          <w:rFonts w:ascii="TH SarabunIT๙" w:hAnsi="TH SarabunIT๙" w:cs="TH SarabunIT๙"/>
          <w:sz w:val="32"/>
          <w:szCs w:val="32"/>
          <w:cs/>
        </w:rPr>
        <w:t xml:space="preserve">ๆ </w:t>
      </w:r>
      <w:r w:rsidRPr="00DA619E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แก่ข้าราชการตำรวจในสังกัด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</w:p>
    <w:p w14:paraId="5B95E884" w14:textId="74580F93" w:rsidR="00F26448" w:rsidRPr="00DA619E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2. เพ</w:t>
      </w:r>
      <w:r w:rsidR="00F26448" w:rsidRPr="00DA619E">
        <w:rPr>
          <w:rFonts w:ascii="TH SarabunIT๙" w:hAnsi="TH SarabunIT๙" w:cs="TH SarabunIT๙"/>
          <w:sz w:val="32"/>
          <w:szCs w:val="32"/>
          <w:cs/>
        </w:rPr>
        <w:t>ื่</w:t>
      </w:r>
      <w:r w:rsidRPr="00DA619E">
        <w:rPr>
          <w:rFonts w:ascii="TH SarabunIT๙" w:hAnsi="TH SarabunIT๙" w:cs="TH SarabunIT๙"/>
          <w:sz w:val="32"/>
          <w:szCs w:val="32"/>
          <w:cs/>
        </w:rPr>
        <w:t>อส</w:t>
      </w:r>
      <w:r w:rsidR="00F26448" w:rsidRPr="00DA619E">
        <w:rPr>
          <w:rFonts w:ascii="TH SarabunIT๙" w:hAnsi="TH SarabunIT๙" w:cs="TH SarabunIT๙"/>
          <w:sz w:val="32"/>
          <w:szCs w:val="32"/>
          <w:cs/>
        </w:rPr>
        <w:t>่ง</w:t>
      </w:r>
      <w:r w:rsidRPr="00DA619E">
        <w:rPr>
          <w:rFonts w:ascii="TH SarabunIT๙" w:hAnsi="TH SarabunIT๙" w:cs="TH SarabunIT๙"/>
          <w:sz w:val="32"/>
          <w:szCs w:val="32"/>
          <w:cs/>
        </w:rPr>
        <w:t>เสร</w:t>
      </w:r>
      <w:r w:rsidR="00F26448" w:rsidRPr="00DA619E">
        <w:rPr>
          <w:rFonts w:ascii="TH SarabunIT๙" w:hAnsi="TH SarabunIT๙" w:cs="TH SarabunIT๙"/>
          <w:sz w:val="32"/>
          <w:szCs w:val="32"/>
          <w:cs/>
        </w:rPr>
        <w:t>ิ</w:t>
      </w:r>
      <w:r w:rsidRPr="00DA619E">
        <w:rPr>
          <w:rFonts w:ascii="TH SarabunIT๙" w:hAnsi="TH SarabunIT๙" w:cs="TH SarabunIT๙"/>
          <w:sz w:val="32"/>
          <w:szCs w:val="32"/>
          <w:cs/>
        </w:rPr>
        <w:t>มให</w:t>
      </w:r>
      <w:r w:rsidR="00F26448" w:rsidRPr="00DA619E">
        <w:rPr>
          <w:rFonts w:ascii="TH SarabunIT๙" w:hAnsi="TH SarabunIT๙" w:cs="TH SarabunIT๙"/>
          <w:sz w:val="32"/>
          <w:szCs w:val="32"/>
          <w:cs/>
        </w:rPr>
        <w:t>้</w:t>
      </w:r>
      <w:r w:rsidRPr="00DA619E">
        <w:rPr>
          <w:rFonts w:ascii="TH SarabunIT๙" w:hAnsi="TH SarabunIT๙" w:cs="TH SarabunIT๙"/>
          <w:sz w:val="32"/>
          <w:szCs w:val="32"/>
          <w:cs/>
        </w:rPr>
        <w:t>ข</w:t>
      </w:r>
      <w:r w:rsidR="00F26448" w:rsidRPr="00DA619E">
        <w:rPr>
          <w:rFonts w:ascii="TH SarabunIT๙" w:hAnsi="TH SarabunIT๙" w:cs="TH SarabunIT๙"/>
          <w:sz w:val="32"/>
          <w:szCs w:val="32"/>
          <w:cs/>
        </w:rPr>
        <w:t>้</w:t>
      </w:r>
      <w:r w:rsidRPr="00DA619E">
        <w:rPr>
          <w:rFonts w:ascii="TH SarabunIT๙" w:hAnsi="TH SarabunIT๙" w:cs="TH SarabunIT๙"/>
          <w:sz w:val="32"/>
          <w:szCs w:val="32"/>
          <w:cs/>
        </w:rPr>
        <w:t>าราชการตำรวจในส</w:t>
      </w:r>
      <w:r w:rsidR="00F26448" w:rsidRPr="00DA619E">
        <w:rPr>
          <w:rFonts w:ascii="TH SarabunIT๙" w:hAnsi="TH SarabunIT๙" w:cs="TH SarabunIT๙"/>
          <w:sz w:val="32"/>
          <w:szCs w:val="32"/>
          <w:cs/>
        </w:rPr>
        <w:t>ั</w:t>
      </w:r>
      <w:r w:rsidRPr="00DA619E">
        <w:rPr>
          <w:rFonts w:ascii="TH SarabunIT๙" w:hAnsi="TH SarabunIT๙" w:cs="TH SarabunIT๙"/>
          <w:sz w:val="32"/>
          <w:szCs w:val="32"/>
          <w:cs/>
        </w:rPr>
        <w:t>งก</w:t>
      </w:r>
      <w:r w:rsidR="00F26448" w:rsidRPr="00DA619E">
        <w:rPr>
          <w:rFonts w:ascii="TH SarabunIT๙" w:hAnsi="TH SarabunIT๙" w:cs="TH SarabunIT๙"/>
          <w:sz w:val="32"/>
          <w:szCs w:val="32"/>
          <w:cs/>
        </w:rPr>
        <w:t>ั</w:t>
      </w:r>
      <w:r w:rsidRPr="00DA619E">
        <w:rPr>
          <w:rFonts w:ascii="TH SarabunIT๙" w:hAnsi="TH SarabunIT๙" w:cs="TH SarabunIT๙"/>
          <w:sz w:val="32"/>
          <w:szCs w:val="32"/>
          <w:cs/>
        </w:rPr>
        <w:t>ด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  <w:r w:rsidRPr="00DA619E">
        <w:rPr>
          <w:rFonts w:ascii="TH SarabunIT๙" w:hAnsi="TH SarabunIT๙" w:cs="TH SarabunIT๙"/>
          <w:sz w:val="32"/>
          <w:szCs w:val="32"/>
          <w:cs/>
        </w:rPr>
        <w:t>มีจิตสำนึกในการปฏิเสธ การรับของขวัญและของกำนัลทุกชนิดจากการปฏิบัติหน้าที่</w:t>
      </w:r>
    </w:p>
    <w:p w14:paraId="390FA349" w14:textId="0A3EF2C1" w:rsidR="00F26448" w:rsidRPr="00DA619E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3. เพ</w:t>
      </w:r>
      <w:r w:rsidR="000D63FD" w:rsidRPr="00DA619E">
        <w:rPr>
          <w:rFonts w:ascii="TH SarabunIT๙" w:hAnsi="TH SarabunIT๙" w:cs="TH SarabunIT๙"/>
          <w:sz w:val="32"/>
          <w:szCs w:val="32"/>
          <w:cs/>
        </w:rPr>
        <w:t>ื่</w:t>
      </w:r>
      <w:r w:rsidRPr="00DA619E">
        <w:rPr>
          <w:rFonts w:ascii="TH SarabunIT๙" w:hAnsi="TH SarabunIT๙" w:cs="TH SarabunIT๙"/>
          <w:sz w:val="32"/>
          <w:szCs w:val="32"/>
          <w:cs/>
        </w:rPr>
        <w:t>อสร้างวัฒนธรรมองค์กรคุณธรรมและโปร</w:t>
      </w:r>
      <w:r w:rsidR="000D63FD" w:rsidRPr="00DA619E">
        <w:rPr>
          <w:rFonts w:ascii="TH SarabunIT๙" w:hAnsi="TH SarabunIT๙" w:cs="TH SarabunIT๙"/>
          <w:sz w:val="32"/>
          <w:szCs w:val="32"/>
          <w:cs/>
        </w:rPr>
        <w:t>่</w:t>
      </w:r>
      <w:r w:rsidRPr="00DA619E">
        <w:rPr>
          <w:rFonts w:ascii="TH SarabunIT๙" w:hAnsi="TH SarabunIT๙" w:cs="TH SarabunIT๙"/>
          <w:sz w:val="32"/>
          <w:szCs w:val="32"/>
          <w:cs/>
        </w:rPr>
        <w:t>งใส (</w:t>
      </w:r>
      <w:r w:rsidRPr="00DA619E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="00F26448" w:rsidRPr="00DA619E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ของระบบราชการให้เข้มแข็งและยั่งยืน</w:t>
      </w:r>
    </w:p>
    <w:p w14:paraId="36706AFE" w14:textId="49958FBB" w:rsidR="00F26448" w:rsidRPr="00DA619E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DA619E">
        <w:rPr>
          <w:rFonts w:ascii="TH SarabunIT๙" w:hAnsi="TH SarabunIT๙" w:cs="TH SarabunIT๙"/>
          <w:spacing w:val="-4"/>
          <w:sz w:val="32"/>
          <w:szCs w:val="32"/>
          <w:cs/>
        </w:rPr>
        <w:t>4. เพื่อกำหนดมาตรการ แนวทาง และกลไกในการป้องกันการให้/รับสินบนหรือประโยชน์อื่นใ</w:t>
      </w:r>
      <w:r w:rsidR="00F26448" w:rsidRPr="00DA619E">
        <w:rPr>
          <w:rFonts w:ascii="TH SarabunIT๙" w:hAnsi="TH SarabunIT๙" w:cs="TH SarabunIT๙"/>
          <w:spacing w:val="-4"/>
          <w:sz w:val="32"/>
          <w:szCs w:val="32"/>
          <w:cs/>
        </w:rPr>
        <w:t>ด</w:t>
      </w:r>
    </w:p>
    <w:p w14:paraId="1D0E34C2" w14:textId="3854D017" w:rsidR="00F26448" w:rsidRPr="00DA619E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5. เพื่อกำหนดแนวทางการรับค่ารับรอง หรือของขวัญของผู้บริหารและข้าราชการตำรวจ</w:t>
      </w:r>
      <w:r w:rsidR="005B247F" w:rsidRPr="00DA619E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  <w:r w:rsidRPr="00DA619E">
        <w:rPr>
          <w:rFonts w:ascii="TH SarabunIT๙" w:hAnsi="TH SarabunIT๙" w:cs="TH SarabunIT๙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</w:p>
    <w:p w14:paraId="3FFCBA29" w14:textId="166DD557" w:rsidR="00F83A3C" w:rsidRPr="00DA619E" w:rsidRDefault="00F83A3C" w:rsidP="00F264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lastRenderedPageBreak/>
        <w:t>6. เพื่อสนับสนุนและยกระดับการดำเนินการภายใต้ยุทธศาสตร์ชาติแผนแม่บท</w:t>
      </w:r>
      <w:r w:rsidR="005B247F" w:rsidRPr="00DA619E"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</w:t>
      </w:r>
      <w:r w:rsidR="005B247F" w:rsidRPr="00DA619E">
        <w:rPr>
          <w:rFonts w:ascii="TH SarabunIT๙" w:hAnsi="TH SarabunIT๙" w:cs="TH SarabunIT๙"/>
          <w:sz w:val="32"/>
          <w:szCs w:val="32"/>
        </w:rPr>
        <w:t xml:space="preserve">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DA619E">
        <w:rPr>
          <w:rFonts w:ascii="TH SarabunIT๙" w:hAnsi="TH SarabunIT๙" w:cs="TH SarabunIT๙"/>
          <w:sz w:val="32"/>
          <w:szCs w:val="32"/>
        </w:rPr>
        <w:t>Integrity and Transparency Assessment: ITA)</w:t>
      </w:r>
    </w:p>
    <w:p w14:paraId="6983B134" w14:textId="16776361" w:rsidR="00557336" w:rsidRPr="00DA619E" w:rsidRDefault="00F83A3C" w:rsidP="0055733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ขอบเขตการใช้บังคับ</w:t>
      </w:r>
    </w:p>
    <w:p w14:paraId="39234F8B" w14:textId="60F6D849" w:rsidR="00F26448" w:rsidRPr="00DA619E" w:rsidRDefault="00F83A3C" w:rsidP="00A33542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ใช้บังคับกับข้าราชการตำรวจในสังกัด 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</w:p>
    <w:p w14:paraId="4FE49BEE" w14:textId="3075EBE9" w:rsidR="00557336" w:rsidRPr="00DA619E" w:rsidRDefault="00F83A3C" w:rsidP="00CE5B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คำนิยา</w:t>
      </w:r>
      <w:r w:rsidR="00557336"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ม</w:t>
      </w:r>
    </w:p>
    <w:p w14:paraId="46DDB75E" w14:textId="305725DE" w:rsidR="00557336" w:rsidRPr="00DA619E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“สินบน” หมายถึง ทรัพย์สินหรือประโยชน์อย่างอื่นที่ให้แก่บุคคลเพื่อให้ผู้นั้นกระทำการ</w:t>
      </w:r>
      <w:r w:rsidR="005B247F" w:rsidRPr="00DA619E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DA619E">
        <w:rPr>
          <w:rFonts w:ascii="TH SarabunIT๙" w:hAnsi="TH SarabunIT๙" w:cs="TH SarabunIT๙"/>
          <w:sz w:val="32"/>
          <w:szCs w:val="32"/>
        </w:rPr>
        <w:t xml:space="preserve">Gift) </w:t>
      </w:r>
      <w:r w:rsidRPr="00DA619E">
        <w:rPr>
          <w:rFonts w:ascii="TH SarabunIT๙" w:hAnsi="TH SarabunIT๙" w:cs="TH SarabunIT๙"/>
          <w:sz w:val="32"/>
          <w:szCs w:val="32"/>
          <w:cs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 w:rsidR="005B247F" w:rsidRPr="00DA619E">
        <w:rPr>
          <w:rFonts w:ascii="TH SarabunIT๙" w:hAnsi="TH SarabunIT๙" w:cs="TH SarabunIT๙"/>
          <w:sz w:val="32"/>
          <w:szCs w:val="32"/>
        </w:rPr>
        <w:t xml:space="preserve">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 w:rsidR="00CE5B89" w:rsidRPr="00DA619E">
        <w:rPr>
          <w:rFonts w:ascii="TH SarabunIT๙" w:hAnsi="TH SarabunIT๙" w:cs="TH SarabunIT๙"/>
          <w:sz w:val="32"/>
          <w:szCs w:val="32"/>
        </w:rPr>
        <w:t xml:space="preserve"> 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อาจเป็นการรับสินบน)</w:t>
      </w:r>
    </w:p>
    <w:p w14:paraId="18C9C890" w14:textId="06475077" w:rsidR="00557336" w:rsidRPr="00DA619E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“การปฏิบัติหน้าที่” หมายความว่า เป็นการกระทำหรือการปฏิบัติหน้าที่ของเจ้าหน้าที่รัฐ </w:t>
      </w:r>
      <w:r w:rsidR="000D63FD" w:rsidRPr="00DA619E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 xml:space="preserve"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</w:t>
      </w:r>
      <w:r w:rsidR="000D63FD" w:rsidRPr="00DA619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A619E">
        <w:rPr>
          <w:rFonts w:ascii="TH SarabunIT๙" w:hAnsi="TH SarabunIT๙" w:cs="TH SarabunIT๙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</w:t>
      </w:r>
      <w:r w:rsidR="00557336" w:rsidRPr="00DA619E">
        <w:rPr>
          <w:rFonts w:ascii="TH SarabunIT๙" w:hAnsi="TH SarabunIT๙" w:cs="TH SarabunIT๙"/>
          <w:sz w:val="32"/>
          <w:szCs w:val="32"/>
          <w:cs/>
        </w:rPr>
        <w:t>จ</w:t>
      </w:r>
    </w:p>
    <w:p w14:paraId="5CD7CE48" w14:textId="3D0CD334" w:rsidR="00557336" w:rsidRPr="00DA619E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“ผู้บังคับบัญชา” หมายความว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>่</w:t>
      </w:r>
      <w:r w:rsidRPr="00DA619E">
        <w:rPr>
          <w:rFonts w:ascii="TH SarabunIT๙" w:hAnsi="TH SarabunIT๙" w:cs="TH SarabunIT๙"/>
          <w:sz w:val="32"/>
          <w:szCs w:val="32"/>
          <w:cs/>
        </w:rPr>
        <w:t>า ผู้ท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>ี่</w:t>
      </w:r>
      <w:r w:rsidRPr="00DA619E">
        <w:rPr>
          <w:rFonts w:ascii="TH SarabunIT๙" w:hAnsi="TH SarabunIT๙" w:cs="TH SarabunIT๙"/>
          <w:sz w:val="32"/>
          <w:szCs w:val="32"/>
          <w:cs/>
        </w:rPr>
        <w:t>ม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>ี</w:t>
      </w:r>
      <w:r w:rsidRPr="00DA619E">
        <w:rPr>
          <w:rFonts w:ascii="TH SarabunIT๙" w:hAnsi="TH SarabunIT๙" w:cs="TH SarabunIT๙"/>
          <w:sz w:val="32"/>
          <w:szCs w:val="32"/>
          <w:cs/>
        </w:rPr>
        <w:t>อ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>ำ</w:t>
      </w:r>
      <w:r w:rsidRPr="00DA619E">
        <w:rPr>
          <w:rFonts w:ascii="TH SarabunIT๙" w:hAnsi="TH SarabunIT๙" w:cs="TH SarabunIT๙"/>
          <w:sz w:val="32"/>
          <w:szCs w:val="32"/>
          <w:cs/>
        </w:rPr>
        <w:t>นาจหน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>้</w:t>
      </w:r>
      <w:r w:rsidRPr="00DA619E">
        <w:rPr>
          <w:rFonts w:ascii="TH SarabunIT๙" w:hAnsi="TH SarabunIT๙" w:cs="TH SarabunIT๙"/>
          <w:sz w:val="32"/>
          <w:szCs w:val="32"/>
          <w:cs/>
        </w:rPr>
        <w:t>าท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>ี่</w:t>
      </w:r>
      <w:r w:rsidRPr="00DA619E">
        <w:rPr>
          <w:rFonts w:ascii="TH SarabunIT๙" w:hAnsi="TH SarabunIT๙" w:cs="TH SarabunIT๙"/>
          <w:sz w:val="32"/>
          <w:szCs w:val="32"/>
          <w:cs/>
        </w:rPr>
        <w:t>ในการส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>ั่</w:t>
      </w:r>
      <w:r w:rsidRPr="00DA619E">
        <w:rPr>
          <w:rFonts w:ascii="TH SarabunIT๙" w:hAnsi="TH SarabunIT๙" w:cs="TH SarabunIT๙"/>
          <w:sz w:val="32"/>
          <w:szCs w:val="32"/>
          <w:cs/>
        </w:rPr>
        <w:t>งการ กำก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>ั</w:t>
      </w:r>
      <w:r w:rsidRPr="00DA619E">
        <w:rPr>
          <w:rFonts w:ascii="TH SarabunIT๙" w:hAnsi="TH SarabunIT๙" w:cs="TH SarabunIT๙"/>
          <w:sz w:val="32"/>
          <w:szCs w:val="32"/>
          <w:cs/>
        </w:rPr>
        <w:t>บ ต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>ิ</w:t>
      </w:r>
      <w:r w:rsidRPr="00DA619E">
        <w:rPr>
          <w:rFonts w:ascii="TH SarabunIT๙" w:hAnsi="TH SarabunIT๙" w:cs="TH SarabunIT๙"/>
          <w:sz w:val="32"/>
          <w:szCs w:val="32"/>
          <w:cs/>
        </w:rPr>
        <w:t xml:space="preserve">ดตาม 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และตรวจสอบ เจ้าหน้าที่ตำรวจในสังกั</w:t>
      </w:r>
      <w:r w:rsidR="00557336" w:rsidRPr="00DA619E">
        <w:rPr>
          <w:rFonts w:ascii="TH SarabunIT๙" w:hAnsi="TH SarabunIT๙" w:cs="TH SarabunIT๙"/>
          <w:sz w:val="32"/>
          <w:szCs w:val="32"/>
          <w:cs/>
        </w:rPr>
        <w:t>ด</w:t>
      </w:r>
    </w:p>
    <w:p w14:paraId="2702A358" w14:textId="0594ABF9" w:rsidR="00CE5B89" w:rsidRPr="00DA619E" w:rsidRDefault="00F83A3C" w:rsidP="00CE5B89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 “ผู้ใต้บังคับบัญชา” หมายถึง ข้าราชการตำรวจในสังกัด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  <w:r w:rsidRPr="00DA619E">
        <w:rPr>
          <w:rFonts w:ascii="TH SarabunIT๙" w:hAnsi="TH SarabunIT๙" w:cs="TH SarabunIT๙"/>
          <w:sz w:val="32"/>
          <w:szCs w:val="32"/>
          <w:cs/>
        </w:rPr>
        <w:t>ทุกนาย นอกเหนือจากผู้บังคับบัญชา</w:t>
      </w:r>
    </w:p>
    <w:p w14:paraId="31847541" w14:textId="0B16AD5F" w:rsidR="000D63FD" w:rsidRPr="00DA619E" w:rsidRDefault="000D63FD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1528F633" w14:textId="0015A1E2" w:rsidR="000D63FD" w:rsidRPr="00DA619E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A619E">
        <w:rPr>
          <w:rFonts w:ascii="TH SarabunIT๙" w:hAnsi="TH SarabunIT๙" w:cs="TH SarabunIT๙"/>
          <w:sz w:val="32"/>
          <w:szCs w:val="32"/>
          <w:cs/>
        </w:rPr>
        <w:t>หรือกฎหมาย อื่นที่เกี่ยวข้อง รวมถึงผู้บังคับบัญชาโดยตรงที่เพิกเฉยต่อการกระทำผิดหรือรับทราบว่า</w:t>
      </w:r>
      <w:r w:rsidR="008E0F7E" w:rsidRPr="00DA619E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729128DB" w14:textId="65DB0CF9" w:rsidR="000D63FD" w:rsidRPr="00DA619E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30287045" w14:textId="39245898" w:rsidR="003D308C" w:rsidRPr="00DA619E" w:rsidRDefault="00F83A3C" w:rsidP="00306C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3. ผู้บังคับบัญชาตามคำสั่งกรมตำรวจ ที่ 1212/2537 ลงวันที่ 1 ตุลาคม 2537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162B6297" w14:textId="4237D292" w:rsidR="00023F28" w:rsidRPr="00DA619E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0F584744" w14:textId="20CA07E1" w:rsidR="00023F28" w:rsidRPr="00DA619E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๑. ผู้กำกับการ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  <w:r w:rsidRPr="00DA619E">
        <w:rPr>
          <w:rFonts w:ascii="TH SarabunIT๙" w:hAnsi="TH SarabunIT๙" w:cs="TH SarabunIT๙"/>
          <w:sz w:val="32"/>
          <w:szCs w:val="32"/>
          <w:cs/>
        </w:rPr>
        <w:t>ประกาศเจตจำนงในการบริหารหน่วยงาน อย่างซื่อสัตย์ สุจริต โปร่งใส และเป็นไปตามหลักธรรมา</w:t>
      </w:r>
      <w:proofErr w:type="spellStart"/>
      <w:r w:rsidRPr="00DA619E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DA619E">
        <w:rPr>
          <w:rFonts w:ascii="TH SarabunIT๙" w:hAnsi="TH SarabunIT๙" w:cs="TH SarabunIT๙"/>
          <w:sz w:val="32"/>
          <w:szCs w:val="32"/>
          <w:cs/>
        </w:rPr>
        <w:t>บาลที่ดีโดยเผยแพร่ประชาสัมพันธ์ให้ข้าราชการตำรวจในสังกัด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009E89B2" w14:textId="0028106E" w:rsidR="00023F28" w:rsidRPr="00DA619E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lastRenderedPageBreak/>
        <w:t>2. ให้ผู้บังคับบัญชาตามคำสั่งกรมตำรวจ ที่ 1212/2537 ลงวันที่ 1 ตุลาคม 2537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="00CE5B89" w:rsidRPr="00DA619E">
        <w:rPr>
          <w:rFonts w:ascii="TH SarabunIT๙" w:hAnsi="TH SarabunIT๙" w:cs="TH SarabunIT๙"/>
          <w:sz w:val="32"/>
          <w:szCs w:val="32"/>
        </w:rPr>
        <w:t xml:space="preserve">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 xml:space="preserve">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  <w:r w:rsidRPr="00DA619E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515F3EB2" w14:textId="6B4CDBFF" w:rsidR="00023F28" w:rsidRPr="00DA619E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  <w:r w:rsidRPr="00DA619E">
        <w:rPr>
          <w:rFonts w:ascii="TH SarabunIT๙" w:hAnsi="TH SarabunIT๙" w:cs="TH SarabunIT๙"/>
          <w:sz w:val="32"/>
          <w:szCs w:val="32"/>
          <w:cs/>
        </w:rPr>
        <w:t>จัดให้มีการทบทวน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64AB2476" w14:textId="5E0BE62E" w:rsidR="00F83A3C" w:rsidRPr="00DA619E" w:rsidRDefault="00F83A3C" w:rsidP="00023F28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4. ให้ฝ่ายอำนวยการ 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  <w:r w:rsidRPr="00DA619E">
        <w:rPr>
          <w:rFonts w:ascii="TH SarabunIT๙" w:hAnsi="TH SarabunIT๙" w:cs="TH SarabunIT๙"/>
          <w:sz w:val="32"/>
          <w:szCs w:val="32"/>
          <w:cs/>
        </w:rPr>
        <w:t>จัดทำข้อมูลสถิติการการรับสินบน พร้อมทั้งปัญหา อุปสรรค รายงานให้ผู้กำกับการ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  <w:r w:rsidRPr="00DA619E">
        <w:rPr>
          <w:rFonts w:ascii="TH SarabunIT๙" w:hAnsi="TH SarabunIT๙" w:cs="TH SarabunIT๙"/>
          <w:sz w:val="32"/>
          <w:szCs w:val="32"/>
          <w:cs/>
        </w:rPr>
        <w:t>ทราบทุกไตรมาส</w:t>
      </w:r>
    </w:p>
    <w:p w14:paraId="76BF11C2" w14:textId="77777777" w:rsidR="00023F28" w:rsidRPr="00DA619E" w:rsidRDefault="00557336" w:rsidP="00023F2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ช่องทางร้องเรียน แจ้งเบาะแส</w:t>
      </w:r>
    </w:p>
    <w:p w14:paraId="0D4DF0CA" w14:textId="1DDD7E66" w:rsidR="00557336" w:rsidRPr="00DA619E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1. ที่ทำการ 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</w:p>
    <w:p w14:paraId="6267DCC3" w14:textId="1AAF5E65" w:rsidR="00557336" w:rsidRPr="00DA619E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2. ทางไปรษณีย์ 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  <w:r w:rsidR="00EE1264" w:rsidRPr="00DA619E">
        <w:rPr>
          <w:rFonts w:ascii="TH SarabunIT๙" w:hAnsi="TH SarabunIT๙" w:cs="TH SarabunIT๙"/>
          <w:sz w:val="32"/>
          <w:szCs w:val="32"/>
          <w:cs/>
        </w:rPr>
        <w:t xml:space="preserve"> 28</w:t>
      </w:r>
      <w:r w:rsidR="0079673B" w:rsidRPr="00DA619E">
        <w:rPr>
          <w:rFonts w:ascii="TH SarabunIT๙" w:hAnsi="TH SarabunIT๙" w:cs="TH SarabunIT๙"/>
          <w:sz w:val="32"/>
          <w:szCs w:val="32"/>
          <w:cs/>
        </w:rPr>
        <w:t xml:space="preserve"> ถ.ตากวน-หาดทรายทอง ต.มาบตาพุด อ.เมือง จ.ระยอง 21150</w:t>
      </w:r>
    </w:p>
    <w:p w14:paraId="1C69CB95" w14:textId="28B16226" w:rsidR="00557336" w:rsidRPr="00DA619E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3. ทางโทรศัพท์ หมายเลข </w:t>
      </w:r>
      <w:r w:rsidR="0079673B" w:rsidRPr="00DA619E">
        <w:rPr>
          <w:rFonts w:ascii="TH SarabunIT๙" w:hAnsi="TH SarabunIT๙" w:cs="TH SarabunIT๙"/>
          <w:sz w:val="32"/>
          <w:szCs w:val="32"/>
          <w:cs/>
        </w:rPr>
        <w:t>0 3860 7111</w:t>
      </w:r>
    </w:p>
    <w:p w14:paraId="1F6100ED" w14:textId="1BAD3B29" w:rsidR="00557336" w:rsidRPr="00DA619E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4. ทางโทรสาร หมายเลข </w:t>
      </w:r>
      <w:r w:rsidR="0079673B" w:rsidRPr="00DA619E">
        <w:rPr>
          <w:rFonts w:ascii="TH SarabunIT๙" w:hAnsi="TH SarabunIT๙" w:cs="TH SarabunIT๙"/>
          <w:sz w:val="32"/>
          <w:szCs w:val="32"/>
          <w:cs/>
        </w:rPr>
        <w:t>0 3860 8588</w:t>
      </w:r>
    </w:p>
    <w:p w14:paraId="102F1254" w14:textId="7B3964D6" w:rsidR="00557336" w:rsidRPr="00DA619E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5. ทาง </w:t>
      </w:r>
      <w:r w:rsidRPr="00DA619E">
        <w:rPr>
          <w:rFonts w:ascii="TH SarabunIT๙" w:hAnsi="TH SarabunIT๙" w:cs="TH SarabunIT๙"/>
          <w:sz w:val="32"/>
          <w:szCs w:val="32"/>
        </w:rPr>
        <w:t xml:space="preserve">Email : </w:t>
      </w:r>
      <w:r w:rsidR="0079673B" w:rsidRPr="00DA619E">
        <w:rPr>
          <w:rFonts w:ascii="TH SarabunIT๙" w:hAnsi="TH SarabunIT๙" w:cs="TH SarabunIT๙"/>
          <w:sz w:val="32"/>
          <w:szCs w:val="32"/>
        </w:rPr>
        <w:t>saraban_maptaphut@police.go.th</w:t>
      </w:r>
    </w:p>
    <w:p w14:paraId="07393307" w14:textId="22808F90" w:rsidR="004E2BC1" w:rsidRPr="00DA619E" w:rsidRDefault="007951E6" w:rsidP="004E2BC1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pacing w:val="-4"/>
          <w:sz w:val="32"/>
          <w:szCs w:val="32"/>
        </w:rPr>
        <w:t xml:space="preserve">6. </w:t>
      </w:r>
      <w:r w:rsidR="00F83A3C" w:rsidRPr="00DA619E">
        <w:rPr>
          <w:rFonts w:ascii="TH SarabunIT๙" w:hAnsi="TH SarabunIT๙" w:cs="TH SarabunIT๙"/>
          <w:spacing w:val="-4"/>
          <w:sz w:val="32"/>
          <w:szCs w:val="32"/>
          <w:cs/>
        </w:rPr>
        <w:t>เว็บไซต์</w:t>
      </w:r>
      <w:r w:rsidR="00DA619E" w:rsidRPr="00DA619E">
        <w:rPr>
          <w:rFonts w:ascii="TH SarabunIT๙" w:hAnsi="TH SarabunIT๙" w:cs="TH SarabunIT๙"/>
          <w:spacing w:val="-4"/>
          <w:sz w:val="32"/>
          <w:szCs w:val="32"/>
          <w:cs/>
        </w:rPr>
        <w:t>ของ</w:t>
      </w:r>
      <w:r w:rsidRPr="00DA619E">
        <w:rPr>
          <w:rFonts w:ascii="TH SarabunIT๙" w:hAnsi="TH SarabunIT๙" w:cs="TH SarabunIT๙"/>
          <w:spacing w:val="-4"/>
          <w:sz w:val="32"/>
          <w:szCs w:val="32"/>
          <w:cs/>
        </w:rPr>
        <w:t>สถานีตำรวจสถา</w:t>
      </w:r>
      <w:r w:rsidR="00023F28" w:rsidRPr="00DA619E">
        <w:rPr>
          <w:rFonts w:ascii="TH SarabunIT๙" w:hAnsi="TH SarabunIT๙" w:cs="TH SarabunIT๙"/>
          <w:spacing w:val="-4"/>
          <w:sz w:val="32"/>
          <w:szCs w:val="32"/>
          <w:cs/>
        </w:rPr>
        <w:t>นี</w:t>
      </w:r>
      <w:r w:rsidRPr="00DA619E">
        <w:rPr>
          <w:rFonts w:ascii="TH SarabunIT๙" w:hAnsi="TH SarabunIT๙" w:cs="TH SarabunIT๙"/>
          <w:spacing w:val="-4"/>
          <w:sz w:val="32"/>
          <w:szCs w:val="32"/>
          <w:cs/>
        </w:rPr>
        <w:t>ตำรวจภูธร</w:t>
      </w:r>
      <w:r w:rsidR="00DA619E" w:rsidRPr="00DA619E">
        <w:rPr>
          <w:rFonts w:ascii="TH SarabunIT๙" w:hAnsi="TH SarabunIT๙" w:cs="TH SarabunIT๙"/>
          <w:spacing w:val="-4"/>
          <w:sz w:val="32"/>
          <w:szCs w:val="32"/>
        </w:rPr>
        <w:t xml:space="preserve"> https://maptaphut.rayong.police.go.th</w:t>
      </w:r>
    </w:p>
    <w:p w14:paraId="38F52C8E" w14:textId="4A4827EB" w:rsidR="00557336" w:rsidRPr="00DA619E" w:rsidRDefault="00557336" w:rsidP="000670A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619E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12F2ED84" w14:textId="51BE1AF2" w:rsidR="00F83A3C" w:rsidRPr="00DA619E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๑. การพิจารณาข้อร้องเรียน ให้กำหนดชั้นความลับและคุ้มครองผู้เกี่ยวข้องตามระเบียบ </w:t>
      </w:r>
      <w:r w:rsidR="006A064B" w:rsidRPr="00DA619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A619E">
        <w:rPr>
          <w:rFonts w:ascii="TH SarabunIT๙" w:hAnsi="TH SarabunIT๙" w:cs="TH SarabunIT๙"/>
          <w:sz w:val="32"/>
          <w:szCs w:val="32"/>
          <w:cs/>
        </w:rPr>
        <w:t>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="00CE5B89" w:rsidRPr="00DA619E">
        <w:rPr>
          <w:rFonts w:ascii="TH SarabunIT๙" w:hAnsi="TH SarabunIT๙" w:cs="TH SarabunIT๙"/>
          <w:sz w:val="32"/>
          <w:szCs w:val="32"/>
        </w:rPr>
        <w:t xml:space="preserve">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="00CE5B89" w:rsidRPr="00DA619E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="00CE5B89" w:rsidRPr="00DA619E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="00CE5B89" w:rsidRPr="00DA619E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แห่งการร้องเรียนนั้นๆ</w:t>
      </w:r>
    </w:p>
    <w:p w14:paraId="0E8D0727" w14:textId="4184C67A" w:rsidR="006A064B" w:rsidRPr="00DA619E" w:rsidRDefault="00F83A3C" w:rsidP="001227C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</w:t>
      </w:r>
      <w:r w:rsidRPr="00DA619E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</w:t>
      </w:r>
      <w:r w:rsidR="001227C3" w:rsidRPr="00DA619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A619E">
        <w:rPr>
          <w:rFonts w:ascii="TH SarabunIT๙" w:hAnsi="TH SarabunIT๙" w:cs="TH SarabunIT๙"/>
          <w:sz w:val="32"/>
          <w:szCs w:val="32"/>
          <w:cs/>
        </w:rPr>
        <w:t>ผู้ร้องทราบ เนื่องจากผู้ร้องอาจจะได้รับความเดือดร้อนตามเหตุแห่งการร้องเรียนนั้น</w:t>
      </w:r>
      <w:r w:rsidR="00023F28" w:rsidRPr="00DA619E">
        <w:rPr>
          <w:rFonts w:ascii="TH SarabunIT๙" w:hAnsi="TH SarabunIT๙" w:cs="TH SarabunIT๙"/>
          <w:sz w:val="32"/>
          <w:szCs w:val="32"/>
        </w:rPr>
        <w:t xml:space="preserve"> </w:t>
      </w:r>
      <w:r w:rsidRPr="00DA619E">
        <w:rPr>
          <w:rFonts w:ascii="TH SarabunIT๙" w:hAnsi="TH SarabunIT๙" w:cs="TH SarabunIT๙"/>
          <w:sz w:val="32"/>
          <w:szCs w:val="32"/>
          <w:cs/>
        </w:rPr>
        <w:t>ๆ</w:t>
      </w:r>
    </w:p>
    <w:p w14:paraId="28DFC0B3" w14:textId="3843A16C" w:rsidR="006A064B" w:rsidRPr="00DA619E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</w:rPr>
        <w:t>2</w:t>
      </w:r>
      <w:r w:rsidR="00F83A3C" w:rsidRPr="00DA619E">
        <w:rPr>
          <w:rFonts w:ascii="TH SarabunIT๙" w:hAnsi="TH SarabunIT๙" w:cs="TH SarabunIT๙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023F28" w:rsidRPr="00DA619E">
        <w:rPr>
          <w:rFonts w:ascii="TH SarabunIT๙" w:hAnsi="TH SarabunIT๙" w:cs="TH SarabunIT๙"/>
          <w:sz w:val="32"/>
          <w:szCs w:val="32"/>
        </w:rPr>
        <w:t xml:space="preserve"> </w:t>
      </w:r>
      <w:r w:rsidR="00F83A3C" w:rsidRPr="00DA619E">
        <w:rPr>
          <w:rFonts w:ascii="TH SarabunIT๙" w:hAnsi="TH SarabunIT๙" w:cs="TH SarabunIT๙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023F28" w:rsidRPr="00DA619E">
        <w:rPr>
          <w:rFonts w:ascii="TH SarabunIT๙" w:hAnsi="TH SarabunIT๙" w:cs="TH SarabunIT๙"/>
          <w:sz w:val="32"/>
          <w:szCs w:val="32"/>
        </w:rPr>
        <w:t xml:space="preserve"> </w:t>
      </w:r>
      <w:r w:rsidR="00F83A3C" w:rsidRPr="00DA619E">
        <w:rPr>
          <w:rFonts w:ascii="TH SarabunIT๙" w:hAnsi="TH SarabunIT๙" w:cs="TH SarabunIT๙"/>
          <w:sz w:val="32"/>
          <w:szCs w:val="32"/>
          <w:cs/>
        </w:rPr>
        <w:t>ๆ เช่น การแยกสถานที่ทำงานเพื่อป้องกันมิให้</w:t>
      </w:r>
      <w:r w:rsidR="006A064B" w:rsidRPr="00DA619E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F83A3C" w:rsidRPr="00DA619E">
        <w:rPr>
          <w:rFonts w:ascii="TH SarabunIT๙" w:hAnsi="TH SarabunIT๙" w:cs="TH SarabunIT๙"/>
          <w:sz w:val="32"/>
          <w:szCs w:val="32"/>
          <w:cs/>
        </w:rPr>
        <w:t>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5C1E9B92" w14:textId="5FD133F8" w:rsidR="006A064B" w:rsidRPr="00DA619E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</w:rPr>
        <w:t>3</w:t>
      </w:r>
      <w:r w:rsidR="00F83A3C" w:rsidRPr="00DA619E">
        <w:rPr>
          <w:rFonts w:ascii="TH SarabunIT๙" w:hAnsi="TH SarabunIT๙" w:cs="TH SarabunIT๙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023F28" w:rsidRPr="00DA619E">
        <w:rPr>
          <w:rFonts w:ascii="TH SarabunIT๙" w:hAnsi="TH SarabunIT๙" w:cs="TH SarabunIT๙"/>
          <w:sz w:val="32"/>
          <w:szCs w:val="32"/>
        </w:rPr>
        <w:t xml:space="preserve">    </w:t>
      </w:r>
      <w:r w:rsidR="00F83A3C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ในการป</w:t>
      </w:r>
      <w:r w:rsidR="00023F28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องกันหรือแก</w:t>
      </w:r>
      <w:r w:rsidR="00023F28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ไขปัญหา ควรได้รับการพิจารณาจากบุคคลหรือหน่วยงานท</w:t>
      </w:r>
      <w:r w:rsidR="00023F28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ี่</w:t>
      </w:r>
      <w:r w:rsidR="00F83A3C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ร</w:t>
      </w:r>
      <w:r w:rsidR="00023F28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ั</w:t>
      </w:r>
      <w:r w:rsidR="00F83A3C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บผิดชอบตามความเหมาะส</w:t>
      </w:r>
      <w:r w:rsidR="006A064B" w:rsidRPr="00DA619E">
        <w:rPr>
          <w:rFonts w:ascii="TH SarabunIT๙" w:hAnsi="TH SarabunIT๙" w:cs="TH SarabunIT๙"/>
          <w:spacing w:val="-2"/>
          <w:sz w:val="32"/>
          <w:szCs w:val="32"/>
          <w:cs/>
        </w:rPr>
        <w:t>ม</w:t>
      </w:r>
    </w:p>
    <w:p w14:paraId="1DAB641B" w14:textId="66EF5999" w:rsidR="00CE5B89" w:rsidRPr="00DA619E" w:rsidRDefault="00F50BCD" w:rsidP="00CE5B89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</w:rPr>
        <w:t>4</w:t>
      </w:r>
      <w:r w:rsidR="00F83A3C" w:rsidRPr="00DA619E">
        <w:rPr>
          <w:rFonts w:ascii="TH SarabunIT๙" w:hAnsi="TH SarabunIT๙" w:cs="TH SarabunIT๙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65D40823" w14:textId="1CE18EC2" w:rsidR="00F83A3C" w:rsidRPr="00DA619E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BE32DD" w14:textId="610C9344" w:rsidR="00F83A3C" w:rsidRPr="00DA619E" w:rsidRDefault="00F83A3C" w:rsidP="00523E4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 w:rsidR="00046556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DA619E" w:rsidRPr="00DA619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6556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DA619E" w:rsidRPr="00DA619E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EC401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DA619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5B22D70" w14:textId="258B3E7F" w:rsidR="00F83A3C" w:rsidRPr="00DA619E" w:rsidRDefault="00DA619E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66CB9F1C" wp14:editId="3980E522">
            <wp:simplePos x="0" y="0"/>
            <wp:positionH relativeFrom="column">
              <wp:posOffset>3379221</wp:posOffset>
            </wp:positionH>
            <wp:positionV relativeFrom="paragraph">
              <wp:posOffset>194918</wp:posOffset>
            </wp:positionV>
            <wp:extent cx="590939" cy="408388"/>
            <wp:effectExtent l="0" t="0" r="0" b="0"/>
            <wp:wrapTight wrapText="bothSides">
              <wp:wrapPolygon edited="0">
                <wp:start x="0" y="0"/>
                <wp:lineTo x="0" y="20156"/>
                <wp:lineTo x="20903" y="20156"/>
                <wp:lineTo x="20903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39" cy="408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2CB04" w14:textId="77777777" w:rsidR="00DA619E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DA619E" w:rsidRPr="00DA619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</w:p>
    <w:p w14:paraId="7F8603C4" w14:textId="13E0F3CE" w:rsidR="00F83A3C" w:rsidRPr="00DA619E" w:rsidRDefault="00DA619E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AD2AF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พันตำรวจเอก</w:t>
      </w:r>
    </w:p>
    <w:p w14:paraId="534B6D7D" w14:textId="3FAD8192" w:rsidR="00F83A3C" w:rsidRPr="00DA619E" w:rsidRDefault="00F83A3C" w:rsidP="007951E6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DA619E" w:rsidRPr="00DA619E">
        <w:rPr>
          <w:rFonts w:ascii="TH SarabunIT๙" w:hAnsi="TH SarabunIT๙" w:cs="TH SarabunIT๙"/>
          <w:sz w:val="32"/>
          <w:szCs w:val="32"/>
          <w:cs/>
        </w:rPr>
        <w:t>ถาวร นาใจเย็น</w:t>
      </w:r>
      <w:r w:rsidRPr="00DA619E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778A035" w14:textId="7C6D7471" w:rsidR="00E8489A" w:rsidRPr="00DA619E" w:rsidRDefault="00F83A3C" w:rsidP="00112F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A619E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ab/>
      </w:r>
      <w:r w:rsidRPr="00DA619E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AD2AF7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DA619E">
        <w:rPr>
          <w:rFonts w:ascii="TH SarabunIT๙" w:hAnsi="TH SarabunIT๙" w:cs="TH SarabunIT๙"/>
          <w:sz w:val="32"/>
          <w:szCs w:val="32"/>
          <w:cs/>
        </w:rPr>
        <w:t>ผู้กำกับกา</w:t>
      </w:r>
      <w:r w:rsidR="007951E6" w:rsidRPr="00DA619E">
        <w:rPr>
          <w:rFonts w:ascii="TH SarabunIT๙" w:hAnsi="TH SarabunIT๙" w:cs="TH SarabunIT๙"/>
          <w:sz w:val="32"/>
          <w:szCs w:val="32"/>
          <w:cs/>
        </w:rPr>
        <w:t>ร</w:t>
      </w:r>
      <w:r w:rsidR="00AD2AF7">
        <w:rPr>
          <w:rFonts w:ascii="TH SarabunIT๙" w:hAnsi="TH SarabunIT๙" w:cs="TH SarabunIT๙"/>
          <w:sz w:val="32"/>
          <w:szCs w:val="32"/>
          <w:cs/>
        </w:rPr>
        <w:t>สถานีตำรวจภูธรมาบตาพุด</w:t>
      </w:r>
    </w:p>
    <w:sectPr w:rsidR="00E8489A" w:rsidRPr="00DA619E" w:rsidSect="009D5271"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C3"/>
    <w:rsid w:val="00002106"/>
    <w:rsid w:val="000040FB"/>
    <w:rsid w:val="000214FA"/>
    <w:rsid w:val="00023F28"/>
    <w:rsid w:val="0003497B"/>
    <w:rsid w:val="0003788A"/>
    <w:rsid w:val="00046556"/>
    <w:rsid w:val="00057398"/>
    <w:rsid w:val="00063672"/>
    <w:rsid w:val="000670AD"/>
    <w:rsid w:val="000D1B64"/>
    <w:rsid w:val="000D63FD"/>
    <w:rsid w:val="00112FB5"/>
    <w:rsid w:val="0011700F"/>
    <w:rsid w:val="001227C3"/>
    <w:rsid w:val="00157D05"/>
    <w:rsid w:val="00172A96"/>
    <w:rsid w:val="00181C9D"/>
    <w:rsid w:val="00186B93"/>
    <w:rsid w:val="00192394"/>
    <w:rsid w:val="001E3928"/>
    <w:rsid w:val="001F1136"/>
    <w:rsid w:val="00252C9A"/>
    <w:rsid w:val="00261009"/>
    <w:rsid w:val="00267E49"/>
    <w:rsid w:val="002815BC"/>
    <w:rsid w:val="00296284"/>
    <w:rsid w:val="002C2EDA"/>
    <w:rsid w:val="002D7D38"/>
    <w:rsid w:val="00306C48"/>
    <w:rsid w:val="00320AAA"/>
    <w:rsid w:val="00331107"/>
    <w:rsid w:val="00352C95"/>
    <w:rsid w:val="0036015D"/>
    <w:rsid w:val="003625FC"/>
    <w:rsid w:val="00367199"/>
    <w:rsid w:val="003C5BA2"/>
    <w:rsid w:val="003D308C"/>
    <w:rsid w:val="00491D50"/>
    <w:rsid w:val="004B4711"/>
    <w:rsid w:val="004C2947"/>
    <w:rsid w:val="004E2BC1"/>
    <w:rsid w:val="00523E40"/>
    <w:rsid w:val="0052465D"/>
    <w:rsid w:val="00525A38"/>
    <w:rsid w:val="0054317B"/>
    <w:rsid w:val="0054345E"/>
    <w:rsid w:val="00557336"/>
    <w:rsid w:val="0057501A"/>
    <w:rsid w:val="00576394"/>
    <w:rsid w:val="005B247F"/>
    <w:rsid w:val="00614812"/>
    <w:rsid w:val="006353B6"/>
    <w:rsid w:val="0063782D"/>
    <w:rsid w:val="00696883"/>
    <w:rsid w:val="006A064B"/>
    <w:rsid w:val="007053F1"/>
    <w:rsid w:val="007864C3"/>
    <w:rsid w:val="007951E6"/>
    <w:rsid w:val="0079673B"/>
    <w:rsid w:val="007A5A25"/>
    <w:rsid w:val="007C39AB"/>
    <w:rsid w:val="007D3C27"/>
    <w:rsid w:val="007D4665"/>
    <w:rsid w:val="007E7DFB"/>
    <w:rsid w:val="00860430"/>
    <w:rsid w:val="008C3C93"/>
    <w:rsid w:val="008E0F7E"/>
    <w:rsid w:val="00930D58"/>
    <w:rsid w:val="00953682"/>
    <w:rsid w:val="00973B99"/>
    <w:rsid w:val="009829B4"/>
    <w:rsid w:val="009943C6"/>
    <w:rsid w:val="009D5271"/>
    <w:rsid w:val="00A234E2"/>
    <w:rsid w:val="00A23940"/>
    <w:rsid w:val="00A25E7F"/>
    <w:rsid w:val="00A33542"/>
    <w:rsid w:val="00A8074E"/>
    <w:rsid w:val="00A84FE8"/>
    <w:rsid w:val="00AD2AF7"/>
    <w:rsid w:val="00B122F3"/>
    <w:rsid w:val="00B26F8F"/>
    <w:rsid w:val="00B86A5F"/>
    <w:rsid w:val="00B930F8"/>
    <w:rsid w:val="00C137A3"/>
    <w:rsid w:val="00C17DB0"/>
    <w:rsid w:val="00C461BE"/>
    <w:rsid w:val="00CB38F0"/>
    <w:rsid w:val="00CE4205"/>
    <w:rsid w:val="00CE5B89"/>
    <w:rsid w:val="00D0234F"/>
    <w:rsid w:val="00D34AC6"/>
    <w:rsid w:val="00D65890"/>
    <w:rsid w:val="00D80918"/>
    <w:rsid w:val="00D95B83"/>
    <w:rsid w:val="00DA619E"/>
    <w:rsid w:val="00DA6490"/>
    <w:rsid w:val="00DE2B06"/>
    <w:rsid w:val="00E11CBE"/>
    <w:rsid w:val="00E8489A"/>
    <w:rsid w:val="00EC401C"/>
    <w:rsid w:val="00EE1264"/>
    <w:rsid w:val="00EF0623"/>
    <w:rsid w:val="00F26448"/>
    <w:rsid w:val="00F2709E"/>
    <w:rsid w:val="00F36DE9"/>
    <w:rsid w:val="00F50BCD"/>
    <w:rsid w:val="00F57841"/>
    <w:rsid w:val="00F80882"/>
    <w:rsid w:val="00F836A0"/>
    <w:rsid w:val="00F83A3C"/>
    <w:rsid w:val="00FB1450"/>
    <w:rsid w:val="00FD6CF2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F836A0"/>
    <w:pPr>
      <w:ind w:left="720"/>
      <w:contextualSpacing/>
    </w:p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836A0"/>
  </w:style>
  <w:style w:type="character" w:styleId="Hyperlink">
    <w:name w:val="Hyperlink"/>
    <w:basedOn w:val="DefaultParagraphFont"/>
    <w:uiPriority w:val="99"/>
    <w:unhideWhenUsed/>
    <w:rsid w:val="006A064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0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A6610-2B96-4436-BAEE-1DDEE08B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1314</Words>
  <Characters>7496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siraphop ingchipoom</cp:lastModifiedBy>
  <cp:revision>59</cp:revision>
  <cp:lastPrinted>2024-12-11T03:29:00Z</cp:lastPrinted>
  <dcterms:created xsi:type="dcterms:W3CDTF">2024-12-03T08:46:00Z</dcterms:created>
  <dcterms:modified xsi:type="dcterms:W3CDTF">2026-06-18T15:51:00Z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</Properties>
</file>